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4" w:rsidRPr="0051164E" w:rsidRDefault="00CE5334" w:rsidP="00CE533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CE5334" w:rsidRPr="0051164E" w:rsidRDefault="00CE5334" w:rsidP="00CE533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16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Рубинчика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CE5334" w:rsidRPr="0051164E" w:rsidRDefault="00CE5334" w:rsidP="00CE5334">
      <w:pPr>
        <w:jc w:val="center"/>
        <w:rPr>
          <w:rFonts w:ascii="Calibri" w:hAnsi="Calibri"/>
          <w:b/>
          <w:sz w:val="27"/>
          <w:szCs w:val="27"/>
        </w:rPr>
      </w:pPr>
    </w:p>
    <w:p w:rsidR="00CE5334" w:rsidRPr="0051164E" w:rsidRDefault="00CE5334" w:rsidP="00CE5334">
      <w:pPr>
        <w:ind w:firstLine="851"/>
        <w:jc w:val="both"/>
        <w:rPr>
          <w:rFonts w:ascii="Calibri" w:hAnsi="Calibri"/>
          <w:sz w:val="27"/>
          <w:szCs w:val="27"/>
        </w:rPr>
      </w:pPr>
    </w:p>
    <w:p w:rsidR="00CE5334" w:rsidRPr="0051164E" w:rsidRDefault="00CE5334" w:rsidP="00CE5334">
      <w:pPr>
        <w:ind w:firstLine="851"/>
        <w:jc w:val="both"/>
        <w:rPr>
          <w:rFonts w:ascii="Calibri" w:hAnsi="Calibri"/>
          <w:sz w:val="27"/>
          <w:szCs w:val="27"/>
        </w:rPr>
      </w:pPr>
    </w:p>
    <w:p w:rsidR="00CE5334" w:rsidRPr="0051164E" w:rsidRDefault="00CE5334" w:rsidP="00CE5334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17.10</w:t>
      </w:r>
      <w:r w:rsidRPr="0051164E">
        <w:rPr>
          <w:rFonts w:ascii="Calibri" w:hAnsi="Calibri"/>
          <w:sz w:val="27"/>
          <w:szCs w:val="27"/>
        </w:rPr>
        <w:t>.2019 Сл-515-</w:t>
      </w:r>
      <w:r>
        <w:rPr>
          <w:rFonts w:ascii="Calibri" w:hAnsi="Calibri"/>
          <w:sz w:val="27"/>
          <w:szCs w:val="27"/>
        </w:rPr>
        <w:t>309653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16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Рубинчика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16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Рубинчика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Pr="0051164E" w:rsidRDefault="00CE5334" w:rsidP="00CE533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CE5334" w:rsidRDefault="00CE5334" w:rsidP="00CE5334">
      <w:pPr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CE5334" w:rsidRDefault="00CE5334" w:rsidP="00CE5334">
      <w:pPr>
        <w:rPr>
          <w:rFonts w:ascii="Calibri" w:eastAsia="Calibri" w:hAnsi="Calibri"/>
          <w:sz w:val="27"/>
          <w:szCs w:val="27"/>
          <w:lang w:eastAsia="en-US"/>
        </w:rPr>
      </w:pPr>
    </w:p>
    <w:p w:rsidR="00CE5334" w:rsidRDefault="00CE5334" w:rsidP="00CE5334">
      <w:pPr>
        <w:rPr>
          <w:rFonts w:ascii="Calibri" w:eastAsia="Calibri" w:hAnsi="Calibri" w:cs="Calibri"/>
          <w:lang w:eastAsia="en-US"/>
        </w:rPr>
      </w:pPr>
    </w:p>
    <w:p w:rsidR="00453F11" w:rsidRDefault="00453F11"/>
    <w:sectPr w:rsidR="00453F11" w:rsidSect="0040234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34"/>
    <w:rsid w:val="00453F11"/>
    <w:rsid w:val="00814C72"/>
    <w:rsid w:val="00C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2019-10-21T08:35:00Z</dcterms:created>
  <dcterms:modified xsi:type="dcterms:W3CDTF">2019-10-21T08:36:00Z</dcterms:modified>
</cp:coreProperties>
</file>